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7759" w14:textId="77777777" w:rsidR="001F3B5E" w:rsidRDefault="00000000">
      <w:pPr>
        <w:spacing w:before="40" w:after="40" w:line="259" w:lineRule="auto"/>
        <w:rPr>
          <w:rFonts w:ascii="Calibri" w:eastAsia="Calibri" w:hAnsi="Calibri" w:cs="Calibri"/>
          <w:b/>
          <w:sz w:val="32"/>
        </w:rPr>
      </w:pPr>
      <w:r>
        <w:rPr>
          <w:rFonts w:ascii="Calibri" w:eastAsia="Calibri" w:hAnsi="Calibri" w:cs="Calibri"/>
          <w:b/>
          <w:sz w:val="32"/>
        </w:rPr>
        <w:t>Marcus Virla Junior</w:t>
      </w:r>
    </w:p>
    <w:p w14:paraId="00287271" w14:textId="3FCDAB84" w:rsidR="001F3B5E" w:rsidRDefault="00000000">
      <w:pPr>
        <w:spacing w:before="40" w:after="40" w:line="259" w:lineRule="auto"/>
        <w:rPr>
          <w:rFonts w:ascii="Calibri" w:eastAsia="Calibri" w:hAnsi="Calibri" w:cs="Calibri"/>
          <w:sz w:val="20"/>
        </w:rPr>
      </w:pPr>
      <w:r>
        <w:rPr>
          <w:rFonts w:ascii="Calibri" w:eastAsia="Calibri" w:hAnsi="Calibri" w:cs="Calibri"/>
          <w:sz w:val="20"/>
        </w:rPr>
        <w:t xml:space="preserve">Address: </w:t>
      </w:r>
      <w:r w:rsidR="00AE2A52">
        <w:rPr>
          <w:rFonts w:ascii="Calibri" w:eastAsia="Calibri" w:hAnsi="Calibri" w:cs="Calibri"/>
          <w:sz w:val="20"/>
        </w:rPr>
        <w:t>Avinguda D’Icária 151 Piso 3 Puerta 2</w:t>
      </w:r>
      <w:r>
        <w:rPr>
          <w:rFonts w:ascii="Calibri" w:eastAsia="Calibri" w:hAnsi="Calibri" w:cs="Calibri"/>
          <w:sz w:val="20"/>
        </w:rPr>
        <w:t xml:space="preserve"> – </w:t>
      </w:r>
      <w:r w:rsidR="00AE2A52">
        <w:rPr>
          <w:rFonts w:ascii="Calibri" w:eastAsia="Calibri" w:hAnsi="Calibri" w:cs="Calibri"/>
          <w:sz w:val="20"/>
        </w:rPr>
        <w:t>Poblenou</w:t>
      </w:r>
      <w:r>
        <w:rPr>
          <w:rFonts w:ascii="Calibri" w:eastAsia="Calibri" w:hAnsi="Calibri" w:cs="Calibri"/>
          <w:sz w:val="20"/>
        </w:rPr>
        <w:t xml:space="preserve"> – </w:t>
      </w:r>
      <w:r w:rsidR="00AE2A52">
        <w:rPr>
          <w:rFonts w:ascii="Calibri" w:eastAsia="Calibri" w:hAnsi="Calibri" w:cs="Calibri"/>
          <w:sz w:val="20"/>
        </w:rPr>
        <w:t>Barcelona</w:t>
      </w:r>
      <w:r>
        <w:rPr>
          <w:rFonts w:ascii="Calibri" w:eastAsia="Calibri" w:hAnsi="Calibri" w:cs="Calibri"/>
          <w:sz w:val="20"/>
        </w:rPr>
        <w:t xml:space="preserve"> – </w:t>
      </w:r>
      <w:r w:rsidR="00AE2A52">
        <w:rPr>
          <w:rFonts w:ascii="Calibri" w:eastAsia="Calibri" w:hAnsi="Calibri" w:cs="Calibri"/>
          <w:sz w:val="20"/>
        </w:rPr>
        <w:t>Spain</w:t>
      </w:r>
      <w:r>
        <w:rPr>
          <w:rFonts w:ascii="Calibri" w:eastAsia="Calibri" w:hAnsi="Calibri" w:cs="Calibri"/>
          <w:sz w:val="20"/>
        </w:rPr>
        <w:t xml:space="preserve">  </w:t>
      </w:r>
    </w:p>
    <w:p w14:paraId="2ABB1C1D" w14:textId="3F6D72B6" w:rsidR="001F3B5E" w:rsidRDefault="00000000">
      <w:pPr>
        <w:spacing w:before="40" w:after="40" w:line="259" w:lineRule="auto"/>
        <w:rPr>
          <w:rFonts w:ascii="Calibri" w:eastAsia="Calibri" w:hAnsi="Calibri" w:cs="Calibri"/>
          <w:sz w:val="20"/>
        </w:rPr>
      </w:pPr>
      <w:r>
        <w:rPr>
          <w:rFonts w:ascii="Calibri" w:eastAsia="Calibri" w:hAnsi="Calibri" w:cs="Calibri"/>
          <w:sz w:val="20"/>
        </w:rPr>
        <w:t>Phone: +3</w:t>
      </w:r>
      <w:r w:rsidR="00AE2A52">
        <w:rPr>
          <w:rFonts w:ascii="Calibri" w:eastAsia="Calibri" w:hAnsi="Calibri" w:cs="Calibri"/>
          <w:sz w:val="20"/>
        </w:rPr>
        <w:t>4 661 157 226</w:t>
      </w:r>
      <w:r>
        <w:rPr>
          <w:rFonts w:ascii="Calibri" w:eastAsia="Calibri" w:hAnsi="Calibri" w:cs="Calibri"/>
          <w:sz w:val="20"/>
        </w:rPr>
        <w:tab/>
        <w:t xml:space="preserve">E-mail: bxt9@hotmail.com  </w:t>
      </w:r>
    </w:p>
    <w:p w14:paraId="67324DD0" w14:textId="77777777" w:rsidR="001F3B5E" w:rsidRDefault="001F3B5E">
      <w:pPr>
        <w:spacing w:before="80" w:after="80" w:line="259" w:lineRule="auto"/>
        <w:rPr>
          <w:rFonts w:ascii="Calibri" w:eastAsia="Calibri" w:hAnsi="Calibri" w:cs="Calibri"/>
          <w:b/>
          <w:sz w:val="28"/>
        </w:rPr>
      </w:pPr>
    </w:p>
    <w:p w14:paraId="0FE02584"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Summary:</w:t>
      </w:r>
    </w:p>
    <w:p w14:paraId="58F241AB" w14:textId="3A71545C" w:rsidR="001F3B5E" w:rsidRDefault="00000000" w:rsidP="00AE2A52">
      <w:pPr>
        <w:spacing w:before="40" w:after="40" w:line="259" w:lineRule="auto"/>
        <w:rPr>
          <w:rFonts w:ascii="Calibri" w:eastAsia="Calibri" w:hAnsi="Calibri" w:cs="Calibri"/>
          <w:b/>
          <w:sz w:val="28"/>
        </w:rPr>
      </w:pPr>
      <w:r>
        <w:rPr>
          <w:rFonts w:ascii="Calibri" w:eastAsia="Calibri" w:hAnsi="Calibri" w:cs="Calibri"/>
          <w:sz w:val="20"/>
        </w:rPr>
        <w:t>I am a Technical Support Engineer</w:t>
      </w:r>
      <w:r w:rsidR="00AE2A52">
        <w:rPr>
          <w:rFonts w:ascii="Calibri" w:eastAsia="Calibri" w:hAnsi="Calibri" w:cs="Calibri"/>
          <w:sz w:val="20"/>
        </w:rPr>
        <w:t xml:space="preserve"> with 9 years of experience, working as a first point of contact and escalation point. Focused on the escalation and prioritization of customer cases. </w:t>
      </w:r>
    </w:p>
    <w:p w14:paraId="60CE3574"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Work Experience:</w:t>
      </w:r>
    </w:p>
    <w:p w14:paraId="61E59867" w14:textId="77777777" w:rsidR="001F3B5E" w:rsidRDefault="00000000">
      <w:pPr>
        <w:spacing w:before="40" w:after="40" w:line="259" w:lineRule="auto"/>
        <w:rPr>
          <w:rFonts w:ascii="Calibri" w:eastAsia="Calibri" w:hAnsi="Calibri" w:cs="Calibri"/>
          <w:b/>
        </w:rPr>
      </w:pPr>
      <w:r>
        <w:rPr>
          <w:rFonts w:ascii="Calibri" w:eastAsia="Calibri" w:hAnsi="Calibri" w:cs="Calibri"/>
          <w:b/>
        </w:rPr>
        <w:t>Vectra AI – Sep 2022 – Now</w:t>
      </w:r>
    </w:p>
    <w:p w14:paraId="40148B86" w14:textId="77777777" w:rsidR="001F3B5E" w:rsidRDefault="00000000">
      <w:pPr>
        <w:numPr>
          <w:ilvl w:val="0"/>
          <w:numId w:val="1"/>
        </w:numPr>
        <w:spacing w:line="259" w:lineRule="auto"/>
        <w:ind w:left="720" w:hanging="360"/>
        <w:rPr>
          <w:rFonts w:ascii="Calibri" w:eastAsia="Calibri" w:hAnsi="Calibri" w:cs="Calibri"/>
          <w:b/>
          <w:sz w:val="22"/>
        </w:rPr>
      </w:pPr>
      <w:r>
        <w:rPr>
          <w:rFonts w:ascii="Calibri" w:eastAsia="Calibri" w:hAnsi="Calibri" w:cs="Calibri"/>
          <w:b/>
          <w:sz w:val="22"/>
        </w:rPr>
        <w:t>CDN Technical Service Support</w:t>
      </w:r>
    </w:p>
    <w:p w14:paraId="6F3960EE" w14:textId="2035B04C"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As part of the Support team I am responsible for ensuring that the customer experience remains positive throughout the lifecycle of their support interactions. Currently working in a customer-facing second-tier support queue, responsible for deep diagnosis of customer issues, including lab reproduction and source-code analysis, quantifying customer impact and prioritizing solutions both internal and external to the Support team. I am also constantly engaging with customers and the Sales organization,  including engaging  with Engineering teams to provide prompt and high-quality solutions. Identifying, qualifying and documenting product, hardware, software and process improvements is also part of my scope as same as developing Support processes, tools and documentation to further grow the Support organization.</w:t>
      </w:r>
      <w:r w:rsidR="00AE2A52">
        <w:rPr>
          <w:rFonts w:ascii="Calibri" w:eastAsia="Calibri" w:hAnsi="Calibri" w:cs="Calibri"/>
          <w:sz w:val="20"/>
        </w:rPr>
        <w:t xml:space="preserve"> </w:t>
      </w:r>
      <w:r>
        <w:rPr>
          <w:rFonts w:ascii="Calibri" w:eastAsia="Calibri" w:hAnsi="Calibri" w:cs="Calibri"/>
          <w:sz w:val="20"/>
        </w:rPr>
        <w:t>Developing customer-facing content (e.g. knowledge-base, how-to guides</w:t>
      </w:r>
      <w:r w:rsidR="00AE2A52">
        <w:rPr>
          <w:rFonts w:ascii="Calibri" w:eastAsia="Calibri" w:hAnsi="Calibri" w:cs="Calibri"/>
          <w:sz w:val="20"/>
        </w:rPr>
        <w:t>, and internal procedures to guide new joiners</w:t>
      </w:r>
      <w:r>
        <w:rPr>
          <w:rFonts w:ascii="Calibri" w:eastAsia="Calibri" w:hAnsi="Calibri" w:cs="Calibri"/>
          <w:sz w:val="20"/>
        </w:rPr>
        <w:t>).</w:t>
      </w:r>
    </w:p>
    <w:p w14:paraId="07486EB8" w14:textId="77777777" w:rsidR="001F3B5E" w:rsidRDefault="001F3B5E">
      <w:pPr>
        <w:spacing w:before="40" w:after="40" w:line="259" w:lineRule="auto"/>
        <w:jc w:val="both"/>
        <w:rPr>
          <w:rFonts w:ascii="Calibri" w:eastAsia="Calibri" w:hAnsi="Calibri" w:cs="Calibri"/>
          <w:sz w:val="20"/>
        </w:rPr>
      </w:pPr>
    </w:p>
    <w:p w14:paraId="00CC3DAC" w14:textId="77777777" w:rsidR="001F3B5E" w:rsidRDefault="001F3B5E">
      <w:pPr>
        <w:spacing w:before="40" w:after="40" w:line="259" w:lineRule="auto"/>
        <w:rPr>
          <w:rFonts w:ascii="Calibri" w:eastAsia="Calibri" w:hAnsi="Calibri" w:cs="Calibri"/>
          <w:b/>
        </w:rPr>
      </w:pPr>
    </w:p>
    <w:p w14:paraId="3666A522" w14:textId="77777777" w:rsidR="001F3B5E" w:rsidRDefault="00000000">
      <w:pPr>
        <w:spacing w:before="40" w:after="40" w:line="259" w:lineRule="auto"/>
        <w:rPr>
          <w:rFonts w:ascii="Calibri" w:eastAsia="Calibri" w:hAnsi="Calibri" w:cs="Calibri"/>
          <w:b/>
        </w:rPr>
      </w:pPr>
      <w:r>
        <w:rPr>
          <w:rFonts w:ascii="Calibri" w:eastAsia="Calibri" w:hAnsi="Calibri" w:cs="Calibri"/>
          <w:b/>
        </w:rPr>
        <w:t>Lumen – Jul 2020 – Sep 2022</w:t>
      </w:r>
    </w:p>
    <w:p w14:paraId="1AD9E54B" w14:textId="77777777" w:rsidR="001F3B5E" w:rsidRDefault="00000000">
      <w:pPr>
        <w:numPr>
          <w:ilvl w:val="0"/>
          <w:numId w:val="2"/>
        </w:numPr>
        <w:spacing w:line="259" w:lineRule="auto"/>
        <w:ind w:left="720" w:hanging="360"/>
        <w:rPr>
          <w:rFonts w:ascii="Calibri" w:eastAsia="Calibri" w:hAnsi="Calibri" w:cs="Calibri"/>
          <w:b/>
          <w:sz w:val="22"/>
        </w:rPr>
      </w:pPr>
      <w:r>
        <w:rPr>
          <w:rFonts w:ascii="Calibri" w:eastAsia="Calibri" w:hAnsi="Calibri" w:cs="Calibri"/>
          <w:b/>
          <w:sz w:val="22"/>
        </w:rPr>
        <w:t>CDN Technical Service Support</w:t>
      </w:r>
    </w:p>
    <w:p w14:paraId="46C812EF" w14:textId="77777777" w:rsidR="0086667D" w:rsidRDefault="00000000" w:rsidP="0086667D">
      <w:pPr>
        <w:spacing w:before="40" w:after="40" w:line="259" w:lineRule="auto"/>
        <w:jc w:val="both"/>
        <w:rPr>
          <w:rFonts w:ascii="Calibri" w:eastAsia="Calibri" w:hAnsi="Calibri" w:cs="Calibri"/>
          <w:sz w:val="20"/>
        </w:rPr>
      </w:pPr>
      <w:r>
        <w:rPr>
          <w:rFonts w:ascii="Calibri" w:eastAsia="Calibri" w:hAnsi="Calibri" w:cs="Calibri"/>
          <w:sz w:val="20"/>
        </w:rPr>
        <w:t>I  work</w:t>
      </w:r>
      <w:r w:rsidR="00AE2A52">
        <w:rPr>
          <w:rFonts w:ascii="Calibri" w:eastAsia="Calibri" w:hAnsi="Calibri" w:cs="Calibri"/>
          <w:sz w:val="20"/>
        </w:rPr>
        <w:t>ed</w:t>
      </w:r>
      <w:r>
        <w:rPr>
          <w:rFonts w:ascii="Calibri" w:eastAsia="Calibri" w:hAnsi="Calibri" w:cs="Calibri"/>
          <w:sz w:val="20"/>
        </w:rPr>
        <w:t xml:space="preserve"> in the EMEA CDN Team providing phone call and e-mail support, keeping the ticket queue and e-mail always updated, </w:t>
      </w:r>
      <w:r w:rsidR="00AE2A52">
        <w:rPr>
          <w:rFonts w:ascii="Calibri" w:eastAsia="Calibri" w:hAnsi="Calibri" w:cs="Calibri"/>
          <w:sz w:val="20"/>
        </w:rPr>
        <w:t xml:space="preserve">constantly </w:t>
      </w:r>
      <w:r>
        <w:rPr>
          <w:rFonts w:ascii="Calibri" w:eastAsia="Calibri" w:hAnsi="Calibri" w:cs="Calibri"/>
          <w:sz w:val="20"/>
        </w:rPr>
        <w:t xml:space="preserve">providing </w:t>
      </w:r>
      <w:r w:rsidR="00AE2A52">
        <w:rPr>
          <w:rFonts w:ascii="Calibri" w:eastAsia="Calibri" w:hAnsi="Calibri" w:cs="Calibri"/>
          <w:sz w:val="20"/>
        </w:rPr>
        <w:t xml:space="preserve">customer </w:t>
      </w:r>
      <w:r>
        <w:rPr>
          <w:rFonts w:ascii="Calibri" w:eastAsia="Calibri" w:hAnsi="Calibri" w:cs="Calibri"/>
          <w:sz w:val="20"/>
        </w:rPr>
        <w:t>feedback</w:t>
      </w:r>
      <w:r w:rsidR="00AE2A52">
        <w:rPr>
          <w:rFonts w:ascii="Calibri" w:eastAsia="Calibri" w:hAnsi="Calibri" w:cs="Calibri"/>
          <w:sz w:val="20"/>
        </w:rPr>
        <w:t>, thus meeting</w:t>
      </w:r>
      <w:r>
        <w:rPr>
          <w:rFonts w:ascii="Calibri" w:eastAsia="Calibri" w:hAnsi="Calibri" w:cs="Calibri"/>
          <w:sz w:val="20"/>
        </w:rPr>
        <w:t xml:space="preserve"> SLA measures and looking after to provide the best customer experience.</w:t>
      </w:r>
    </w:p>
    <w:p w14:paraId="48D8AA4A" w14:textId="3B09B87E" w:rsidR="0086667D" w:rsidRPr="0086667D" w:rsidRDefault="0086667D" w:rsidP="0086667D">
      <w:pPr>
        <w:spacing w:before="40" w:after="40" w:line="259" w:lineRule="auto"/>
        <w:jc w:val="both"/>
        <w:rPr>
          <w:rFonts w:ascii="Calibri" w:eastAsia="Calibri" w:hAnsi="Calibri" w:cs="Calibri"/>
          <w:sz w:val="20"/>
        </w:rPr>
      </w:pPr>
      <w:r w:rsidRPr="0086667D">
        <w:rPr>
          <w:rFonts w:ascii="Calibri" w:eastAsia="Calibri" w:hAnsi="Calibri" w:cs="Calibri"/>
          <w:sz w:val="20"/>
        </w:rPr>
        <w:t xml:space="preserve">o Providing 24/7 </w:t>
      </w:r>
      <w:r>
        <w:rPr>
          <w:rFonts w:ascii="Calibri" w:eastAsia="Calibri" w:hAnsi="Calibri" w:cs="Calibri"/>
          <w:sz w:val="20"/>
        </w:rPr>
        <w:t>T</w:t>
      </w:r>
      <w:r w:rsidRPr="0086667D">
        <w:rPr>
          <w:rFonts w:ascii="Calibri" w:eastAsia="Calibri" w:hAnsi="Calibri" w:cs="Calibri"/>
          <w:sz w:val="20"/>
        </w:rPr>
        <w:t xml:space="preserve">echnical </w:t>
      </w:r>
      <w:r>
        <w:rPr>
          <w:rFonts w:ascii="Calibri" w:eastAsia="Calibri" w:hAnsi="Calibri" w:cs="Calibri"/>
          <w:sz w:val="20"/>
        </w:rPr>
        <w:t>S</w:t>
      </w:r>
      <w:r w:rsidRPr="0086667D">
        <w:rPr>
          <w:rFonts w:ascii="Calibri" w:eastAsia="Calibri" w:hAnsi="Calibri" w:cs="Calibri"/>
          <w:sz w:val="20"/>
        </w:rPr>
        <w:t>upport for</w:t>
      </w:r>
      <w:r>
        <w:rPr>
          <w:rFonts w:ascii="Calibri" w:eastAsia="Calibri" w:hAnsi="Calibri" w:cs="Calibri"/>
          <w:sz w:val="20"/>
        </w:rPr>
        <w:t xml:space="preserve"> Lumen’s</w:t>
      </w:r>
      <w:r w:rsidRPr="0086667D">
        <w:rPr>
          <w:rFonts w:ascii="Calibri" w:eastAsia="Calibri" w:hAnsi="Calibri" w:cs="Calibri"/>
          <w:sz w:val="20"/>
        </w:rPr>
        <w:t xml:space="preserve"> ever-growing base of CDN customers throughout Europe.</w:t>
      </w:r>
      <w:r w:rsidRPr="0086667D">
        <w:rPr>
          <w:rFonts w:ascii="Calibri" w:eastAsia="Calibri" w:hAnsi="Calibri" w:cs="Calibri"/>
          <w:sz w:val="20"/>
        </w:rPr>
        <w:br/>
        <w:t>o Proactively monitoring customer's service on CDN network &amp; providing enhanced support for large scale events; creating &amp; modifying customer configurations; actively troubleshooting and resolving live issues.</w:t>
      </w:r>
      <w:r w:rsidRPr="0086667D">
        <w:rPr>
          <w:rFonts w:ascii="Calibri" w:eastAsia="Calibri" w:hAnsi="Calibri" w:cs="Calibri"/>
          <w:sz w:val="20"/>
        </w:rPr>
        <w:br/>
        <w:t>o Building new caching/streaming configurations to be utilized in trials for prospective customers.</w:t>
      </w:r>
      <w:r w:rsidRPr="0086667D">
        <w:rPr>
          <w:rFonts w:ascii="Calibri" w:eastAsia="Calibri" w:hAnsi="Calibri" w:cs="Calibri"/>
          <w:sz w:val="20"/>
        </w:rPr>
        <w:br/>
        <w:t>o Providing customer education on all things CDN including caching and streaming queries.</w:t>
      </w:r>
    </w:p>
    <w:p w14:paraId="250BD241" w14:textId="77777777" w:rsidR="0086667D" w:rsidRDefault="0086667D">
      <w:pPr>
        <w:spacing w:before="40" w:after="40" w:line="259" w:lineRule="auto"/>
        <w:rPr>
          <w:rFonts w:ascii="Calibri" w:eastAsia="Calibri" w:hAnsi="Calibri" w:cs="Calibri"/>
          <w:b/>
        </w:rPr>
      </w:pPr>
    </w:p>
    <w:p w14:paraId="089DC394" w14:textId="4A366D4C" w:rsidR="001F3B5E" w:rsidRDefault="00000000">
      <w:pPr>
        <w:spacing w:before="40" w:after="40" w:line="259" w:lineRule="auto"/>
        <w:rPr>
          <w:rFonts w:ascii="Calibri" w:eastAsia="Calibri" w:hAnsi="Calibri" w:cs="Calibri"/>
          <w:b/>
        </w:rPr>
      </w:pPr>
      <w:r>
        <w:rPr>
          <w:rFonts w:ascii="Calibri" w:eastAsia="Calibri" w:hAnsi="Calibri" w:cs="Calibri"/>
          <w:b/>
        </w:rPr>
        <w:t>Equinix – Feb 2016 – Nov 2018</w:t>
      </w:r>
    </w:p>
    <w:p w14:paraId="2764CA14" w14:textId="77777777" w:rsidR="001F3B5E" w:rsidRDefault="00000000">
      <w:pPr>
        <w:numPr>
          <w:ilvl w:val="0"/>
          <w:numId w:val="3"/>
        </w:numPr>
        <w:spacing w:before="40" w:after="40" w:line="259" w:lineRule="auto"/>
        <w:ind w:left="720" w:hanging="360"/>
        <w:rPr>
          <w:rFonts w:ascii="Calibri" w:eastAsia="Calibri" w:hAnsi="Calibri" w:cs="Calibri"/>
          <w:b/>
          <w:sz w:val="22"/>
        </w:rPr>
      </w:pPr>
      <w:r>
        <w:rPr>
          <w:rFonts w:ascii="Calibri" w:eastAsia="Calibri" w:hAnsi="Calibri" w:cs="Calibri"/>
          <w:b/>
          <w:sz w:val="22"/>
        </w:rPr>
        <w:t>NOC Engineer</w:t>
      </w:r>
    </w:p>
    <w:p w14:paraId="60A920EA"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In the LATAM Network Operations Center, I provided phone call and e-mail support to critical customers in Portuguese and English.</w:t>
      </w:r>
    </w:p>
    <w:p w14:paraId="5360A9AE"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Investigating and troubleshooting customer connectivity issues, analysing traffic patterns and applying traffic engineering adjustments to re-route through alternative paths.</w:t>
      </w:r>
    </w:p>
    <w:p w14:paraId="3E5A5353"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Troubleshooting and analysing MPLS L2VPN scenarios for different customers providing Layer 2 connectivity.</w:t>
      </w:r>
    </w:p>
    <w:p w14:paraId="2A3B6C33"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 xml:space="preserve">I used to work with dynamic routing using BGP, providing customers Internet connectivity with different carriers and IXs. Daily tasks included manipulating BGP prefixes using prefix-list/route-maps and tune settings as AS_Path, Prepend, MED, Weight, etc. </w:t>
      </w:r>
    </w:p>
    <w:p w14:paraId="44B29A39"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Troubleshooting customers' DDoS incidents, investigating sources, applying prefix filters and applying corrective adjustments using Wanguard and PeakFlow Anti-DDOS solutions.</w:t>
      </w:r>
    </w:p>
    <w:p w14:paraId="12D3514E"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lastRenderedPageBreak/>
        <w:t>I used to work with network management and troubleshooting tools like Ping, Traceroute, MTR, NMAP, Telnet/SSH, SNMP, Netcat, Netstat etc.</w:t>
      </w:r>
    </w:p>
    <w:p w14:paraId="4FE2D395"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 had to work with the Data Center team in parallel on calls looking for problems on ports, cables, cross connects, patch panels, QSFPs, SFPs, and provide RFCs to the customers.</w:t>
      </w:r>
    </w:p>
    <w:p w14:paraId="4BDBE873"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 xml:space="preserve">I used to work as well with DWDM Ciena and Padtec logging into the boxes and checking port status, fiber attenuation, and signal quality to avoid loss of quality and efficiency. </w:t>
      </w:r>
    </w:p>
    <w:p w14:paraId="4E715E24"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 am familiar with Windows, MAC and Linux Operating Systems, including Bash shell scripting.</w:t>
      </w:r>
    </w:p>
    <w:p w14:paraId="6E35672A"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 cooperated with the team to integrate new joiners, providing guidance regarding internal tools, infrastructure, routines and customer environments.</w:t>
      </w:r>
    </w:p>
    <w:p w14:paraId="11C3992B" w14:textId="77777777" w:rsidR="001F3B5E" w:rsidRDefault="00000000">
      <w:pPr>
        <w:spacing w:before="40" w:after="40" w:line="259" w:lineRule="auto"/>
        <w:jc w:val="both"/>
        <w:rPr>
          <w:rFonts w:ascii="Calibri" w:eastAsia="Calibri" w:hAnsi="Calibri" w:cs="Calibri"/>
          <w:sz w:val="20"/>
        </w:rPr>
      </w:pPr>
      <w:r>
        <w:rPr>
          <w:rFonts w:ascii="Calibri" w:eastAsia="Calibri" w:hAnsi="Calibri" w:cs="Calibri"/>
          <w:sz w:val="20"/>
        </w:rPr>
        <w:t>I collaborated with team members to create how-to tutorials for internal routines, maintain documentation up to date and automate tasks using scripting tools.</w:t>
      </w:r>
    </w:p>
    <w:p w14:paraId="17D7B11C" w14:textId="77777777" w:rsidR="001F3B5E" w:rsidRDefault="001F3B5E">
      <w:pPr>
        <w:spacing w:before="40" w:after="40" w:line="259" w:lineRule="auto"/>
        <w:rPr>
          <w:rFonts w:ascii="Calibri" w:eastAsia="Calibri" w:hAnsi="Calibri" w:cs="Calibri"/>
          <w:b/>
        </w:rPr>
      </w:pPr>
    </w:p>
    <w:p w14:paraId="48B23246" w14:textId="77777777" w:rsidR="001F3B5E" w:rsidRDefault="001F3B5E">
      <w:pPr>
        <w:spacing w:before="40" w:after="40" w:line="259" w:lineRule="auto"/>
        <w:jc w:val="both"/>
        <w:rPr>
          <w:rFonts w:ascii="Calibri" w:eastAsia="Calibri" w:hAnsi="Calibri" w:cs="Calibri"/>
          <w:sz w:val="20"/>
        </w:rPr>
      </w:pPr>
    </w:p>
    <w:p w14:paraId="773F7C9F"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Education:</w:t>
      </w:r>
    </w:p>
    <w:p w14:paraId="599CCDC1" w14:textId="77777777" w:rsidR="001F3B5E" w:rsidRDefault="00000000">
      <w:pPr>
        <w:numPr>
          <w:ilvl w:val="0"/>
          <w:numId w:val="4"/>
        </w:numPr>
        <w:spacing w:before="40" w:after="40" w:line="259" w:lineRule="auto"/>
        <w:ind w:left="720" w:hanging="360"/>
        <w:rPr>
          <w:rFonts w:ascii="Calibri" w:eastAsia="Calibri" w:hAnsi="Calibri" w:cs="Calibri"/>
          <w:b/>
          <w:sz w:val="20"/>
        </w:rPr>
      </w:pPr>
      <w:r>
        <w:rPr>
          <w:rFonts w:ascii="Calibri" w:eastAsia="Calibri" w:hAnsi="Calibri" w:cs="Calibri"/>
          <w:b/>
          <w:sz w:val="22"/>
        </w:rPr>
        <w:t xml:space="preserve">2017 Estácio de Sá University – Rio de Janeiro – Brazil Jun </w:t>
      </w:r>
      <w:r>
        <w:rPr>
          <w:rFonts w:ascii="Calibri" w:eastAsia="Calibri" w:hAnsi="Calibri" w:cs="Calibri"/>
          <w:b/>
          <w:sz w:val="20"/>
        </w:rPr>
        <w:t>2017</w:t>
      </w:r>
    </w:p>
    <w:p w14:paraId="6F8E57D3" w14:textId="77777777" w:rsidR="001F3B5E" w:rsidRDefault="00000000">
      <w:pPr>
        <w:spacing w:line="259" w:lineRule="auto"/>
        <w:ind w:left="708"/>
        <w:rPr>
          <w:rFonts w:ascii="Calibri" w:eastAsia="Calibri" w:hAnsi="Calibri" w:cs="Calibri"/>
          <w:sz w:val="22"/>
        </w:rPr>
      </w:pPr>
      <w:r>
        <w:rPr>
          <w:rFonts w:ascii="Calibri" w:eastAsia="Calibri" w:hAnsi="Calibri" w:cs="Calibri"/>
          <w:sz w:val="22"/>
        </w:rPr>
        <w:t>Associate Degree in Information Systems and Analysis</w:t>
      </w:r>
    </w:p>
    <w:p w14:paraId="42CC3D60"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Courses:</w:t>
      </w:r>
    </w:p>
    <w:p w14:paraId="305B7227" w14:textId="77777777" w:rsidR="001F3B5E" w:rsidRDefault="001F3B5E">
      <w:pPr>
        <w:spacing w:line="259" w:lineRule="auto"/>
        <w:rPr>
          <w:rFonts w:ascii="Calibri" w:eastAsia="Calibri" w:hAnsi="Calibri" w:cs="Calibri"/>
          <w:sz w:val="22"/>
        </w:rPr>
      </w:pPr>
    </w:p>
    <w:p w14:paraId="3F3719AF" w14:textId="77777777" w:rsidR="001F3B5E" w:rsidRDefault="00000000">
      <w:pPr>
        <w:numPr>
          <w:ilvl w:val="0"/>
          <w:numId w:val="5"/>
        </w:numPr>
        <w:spacing w:before="40" w:after="40" w:line="259" w:lineRule="auto"/>
        <w:ind w:left="720" w:hanging="360"/>
        <w:rPr>
          <w:rFonts w:ascii="Calibri" w:eastAsia="Calibri" w:hAnsi="Calibri" w:cs="Calibri"/>
          <w:b/>
          <w:sz w:val="22"/>
        </w:rPr>
      </w:pPr>
      <w:r>
        <w:rPr>
          <w:rFonts w:ascii="Calibri" w:eastAsia="Calibri" w:hAnsi="Calibri" w:cs="Calibri"/>
          <w:b/>
          <w:sz w:val="22"/>
        </w:rPr>
        <w:t>2017 Nave do Conhecimento – Rio de Janeiro – Brazil</w:t>
      </w:r>
    </w:p>
    <w:p w14:paraId="3FE12E68" w14:textId="77777777" w:rsidR="001F3B5E" w:rsidRDefault="00000000">
      <w:pPr>
        <w:spacing w:before="40" w:after="40" w:line="259" w:lineRule="auto"/>
        <w:ind w:firstLine="708"/>
        <w:rPr>
          <w:rFonts w:ascii="Calibri" w:eastAsia="Calibri" w:hAnsi="Calibri" w:cs="Calibri"/>
          <w:sz w:val="22"/>
        </w:rPr>
      </w:pPr>
      <w:r>
        <w:rPr>
          <w:rFonts w:ascii="Calibri" w:eastAsia="Calibri" w:hAnsi="Calibri" w:cs="Calibri"/>
          <w:sz w:val="22"/>
        </w:rPr>
        <w:t xml:space="preserve">Cisco CCNA R&amp;S </w:t>
      </w:r>
    </w:p>
    <w:p w14:paraId="3CBE31D6"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Languages:</w:t>
      </w:r>
    </w:p>
    <w:p w14:paraId="750303EB" w14:textId="77777777" w:rsidR="00DA0DC1" w:rsidRPr="00DA0DC1" w:rsidRDefault="00000000" w:rsidP="00DA0DC1">
      <w:pPr>
        <w:pStyle w:val="PargrafodaLista"/>
        <w:numPr>
          <w:ilvl w:val="0"/>
          <w:numId w:val="8"/>
        </w:numPr>
        <w:spacing w:before="40" w:after="40" w:line="259" w:lineRule="auto"/>
        <w:rPr>
          <w:rFonts w:ascii="Calibri" w:eastAsia="Calibri" w:hAnsi="Calibri" w:cs="Calibri"/>
          <w:b/>
          <w:sz w:val="20"/>
        </w:rPr>
      </w:pPr>
      <w:r w:rsidRPr="00DA0DC1">
        <w:rPr>
          <w:rFonts w:ascii="Calibri" w:eastAsia="Calibri" w:hAnsi="Calibri" w:cs="Calibri"/>
          <w:b/>
          <w:sz w:val="22"/>
        </w:rPr>
        <w:t xml:space="preserve">English – Advanced skills – CEFR C1 </w:t>
      </w:r>
    </w:p>
    <w:p w14:paraId="2FA8FE38" w14:textId="77777777" w:rsidR="00DA0DC1" w:rsidRDefault="00DA0DC1" w:rsidP="00DA0DC1">
      <w:pPr>
        <w:pStyle w:val="PargrafodaLista"/>
        <w:numPr>
          <w:ilvl w:val="0"/>
          <w:numId w:val="8"/>
        </w:numPr>
        <w:spacing w:before="40" w:after="40" w:line="259" w:lineRule="auto"/>
        <w:rPr>
          <w:rFonts w:ascii="Calibri" w:eastAsia="Calibri" w:hAnsi="Calibri" w:cs="Calibri"/>
          <w:b/>
          <w:sz w:val="20"/>
        </w:rPr>
      </w:pPr>
      <w:r w:rsidRPr="00DA0DC1">
        <w:rPr>
          <w:rFonts w:ascii="Calibri" w:eastAsia="Calibri" w:hAnsi="Calibri" w:cs="Calibri"/>
          <w:b/>
          <w:sz w:val="22"/>
        </w:rPr>
        <w:t>I</w:t>
      </w:r>
      <w:r w:rsidR="00000000" w:rsidRPr="00DA0DC1">
        <w:rPr>
          <w:rFonts w:ascii="Calibri" w:eastAsia="Calibri" w:hAnsi="Calibri" w:cs="Calibri"/>
          <w:b/>
          <w:sz w:val="20"/>
        </w:rPr>
        <w:t>BAT College – Co. Dublin – Nov 2018 to Feb 2020</w:t>
      </w:r>
    </w:p>
    <w:p w14:paraId="22EC40C2" w14:textId="5655ABB4" w:rsidR="001F3B5E" w:rsidRPr="00DA0DC1" w:rsidRDefault="00000000" w:rsidP="00DA0DC1">
      <w:pPr>
        <w:pStyle w:val="PargrafodaLista"/>
        <w:numPr>
          <w:ilvl w:val="0"/>
          <w:numId w:val="8"/>
        </w:numPr>
        <w:spacing w:before="40" w:after="40" w:line="259" w:lineRule="auto"/>
        <w:rPr>
          <w:rFonts w:ascii="Calibri" w:eastAsia="Calibri" w:hAnsi="Calibri" w:cs="Calibri"/>
          <w:b/>
          <w:sz w:val="20"/>
        </w:rPr>
      </w:pPr>
      <w:r w:rsidRPr="00DA0DC1">
        <w:rPr>
          <w:rFonts w:ascii="Calibri" w:eastAsia="Calibri" w:hAnsi="Calibri" w:cs="Calibri"/>
          <w:b/>
          <w:sz w:val="22"/>
        </w:rPr>
        <w:t>Portuguese - Native</w:t>
      </w:r>
    </w:p>
    <w:p w14:paraId="5C7D1FA7" w14:textId="77777777" w:rsidR="001F3B5E" w:rsidRDefault="00000000">
      <w:pPr>
        <w:spacing w:before="80" w:after="80" w:line="259" w:lineRule="auto"/>
        <w:rPr>
          <w:rFonts w:ascii="Calibri" w:eastAsia="Calibri" w:hAnsi="Calibri" w:cs="Calibri"/>
          <w:b/>
          <w:sz w:val="28"/>
        </w:rPr>
      </w:pPr>
      <w:r>
        <w:rPr>
          <w:rFonts w:ascii="Calibri" w:eastAsia="Calibri" w:hAnsi="Calibri" w:cs="Calibri"/>
          <w:b/>
          <w:sz w:val="28"/>
        </w:rPr>
        <w:t>Skills:</w:t>
      </w:r>
    </w:p>
    <w:p w14:paraId="473426F4" w14:textId="77777777" w:rsidR="001F3B5E" w:rsidRDefault="00000000">
      <w:pPr>
        <w:numPr>
          <w:ilvl w:val="0"/>
          <w:numId w:val="7"/>
        </w:numPr>
        <w:spacing w:before="40"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TCP/IP</w:t>
      </w:r>
    </w:p>
    <w:p w14:paraId="36C73DF3"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Layer 2 switching</w:t>
      </w:r>
    </w:p>
    <w:p w14:paraId="14A06EEB"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Routing (static/OSPF/BGP)</w:t>
      </w:r>
    </w:p>
    <w:p w14:paraId="69CBE677"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 xml:space="preserve">MPLS L2VPN, </w:t>
      </w:r>
    </w:p>
    <w:p w14:paraId="4E554CCE"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Anti-DDoS Wanguard, PeakFlow</w:t>
      </w:r>
    </w:p>
    <w:p w14:paraId="3970520E"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Routers, Switches,</w:t>
      </w:r>
    </w:p>
    <w:p w14:paraId="2508A70C"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Extreme, Juniper, Cisco, Force10, Dell, etc</w:t>
      </w:r>
    </w:p>
    <w:p w14:paraId="57FD4788"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DWDM Ciena and Padtec</w:t>
      </w:r>
    </w:p>
    <w:p w14:paraId="2AAE13E2"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Experience with Windows, MAC and Linux Operating Systems</w:t>
      </w:r>
    </w:p>
    <w:p w14:paraId="733D9905" w14:textId="77777777" w:rsidR="001F3B5E" w:rsidRDefault="00000000">
      <w:pPr>
        <w:numPr>
          <w:ilvl w:val="0"/>
          <w:numId w:val="7"/>
        </w:numPr>
        <w:spacing w:after="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Basic experience in bash shell scripting and python</w:t>
      </w:r>
    </w:p>
    <w:p w14:paraId="1D243F71" w14:textId="77777777" w:rsidR="001F3B5E" w:rsidRDefault="00000000">
      <w:pPr>
        <w:numPr>
          <w:ilvl w:val="0"/>
          <w:numId w:val="7"/>
        </w:numPr>
        <w:spacing w:after="40" w:line="259" w:lineRule="auto"/>
        <w:ind w:left="720" w:hanging="360"/>
        <w:rPr>
          <w:rFonts w:ascii="Calibri" w:eastAsia="Calibri" w:hAnsi="Calibri" w:cs="Calibri"/>
          <w:color w:val="000000"/>
          <w:sz w:val="20"/>
          <w:u w:val="single"/>
        </w:rPr>
      </w:pPr>
      <w:r>
        <w:rPr>
          <w:rFonts w:ascii="Calibri" w:eastAsia="Calibri" w:hAnsi="Calibri" w:cs="Calibri"/>
          <w:color w:val="000000"/>
          <w:sz w:val="20"/>
          <w:u w:val="single"/>
        </w:rPr>
        <w:t>Linux CentOS Web servers (Nginx)</w:t>
      </w:r>
    </w:p>
    <w:p w14:paraId="12A297D0" w14:textId="77777777" w:rsidR="001F3B5E" w:rsidRDefault="00000000">
      <w:pPr>
        <w:numPr>
          <w:ilvl w:val="0"/>
          <w:numId w:val="7"/>
        </w:numPr>
        <w:spacing w:after="40" w:line="259" w:lineRule="auto"/>
        <w:ind w:left="720" w:hanging="360"/>
        <w:rPr>
          <w:rFonts w:ascii="Calibri" w:eastAsia="Calibri" w:hAnsi="Calibri" w:cs="Calibri"/>
          <w:sz w:val="20"/>
          <w:u w:val="single"/>
        </w:rPr>
      </w:pPr>
      <w:r>
        <w:rPr>
          <w:rFonts w:ascii="Calibri" w:eastAsia="Calibri" w:hAnsi="Calibri" w:cs="Calibri"/>
          <w:sz w:val="20"/>
        </w:rPr>
        <w:t>HTTP &amp; HTTPS</w:t>
      </w:r>
    </w:p>
    <w:p w14:paraId="02A6BE2A" w14:textId="77777777" w:rsidR="001F3B5E" w:rsidRDefault="001F3B5E">
      <w:pPr>
        <w:spacing w:after="40" w:line="259" w:lineRule="auto"/>
        <w:rPr>
          <w:rFonts w:ascii="Calibri" w:eastAsia="Calibri" w:hAnsi="Calibri" w:cs="Calibri"/>
          <w:sz w:val="20"/>
        </w:rPr>
      </w:pPr>
    </w:p>
    <w:p w14:paraId="51D9FC31" w14:textId="77777777" w:rsidR="001F3B5E" w:rsidRDefault="001F3B5E">
      <w:pPr>
        <w:spacing w:before="40" w:after="40" w:line="259" w:lineRule="auto"/>
        <w:ind w:left="360"/>
        <w:rPr>
          <w:rFonts w:ascii="Calibri" w:eastAsia="Calibri" w:hAnsi="Calibri" w:cs="Calibri"/>
          <w:sz w:val="20"/>
        </w:rPr>
      </w:pPr>
    </w:p>
    <w:sectPr w:rsidR="001F3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D9F"/>
    <w:multiLevelType w:val="multilevel"/>
    <w:tmpl w:val="26CEE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C29B6"/>
    <w:multiLevelType w:val="multilevel"/>
    <w:tmpl w:val="CA302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DE51A9"/>
    <w:multiLevelType w:val="multilevel"/>
    <w:tmpl w:val="15165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B3841"/>
    <w:multiLevelType w:val="multilevel"/>
    <w:tmpl w:val="960E0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7454FC"/>
    <w:multiLevelType w:val="hybridMultilevel"/>
    <w:tmpl w:val="27DA4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643FDF"/>
    <w:multiLevelType w:val="multilevel"/>
    <w:tmpl w:val="3752C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3A7B23"/>
    <w:multiLevelType w:val="multilevel"/>
    <w:tmpl w:val="6F384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89289B"/>
    <w:multiLevelType w:val="multilevel"/>
    <w:tmpl w:val="1E167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6830624">
    <w:abstractNumId w:val="5"/>
  </w:num>
  <w:num w:numId="2" w16cid:durableId="661590402">
    <w:abstractNumId w:val="6"/>
  </w:num>
  <w:num w:numId="3" w16cid:durableId="140536829">
    <w:abstractNumId w:val="0"/>
  </w:num>
  <w:num w:numId="4" w16cid:durableId="141315879">
    <w:abstractNumId w:val="2"/>
  </w:num>
  <w:num w:numId="5" w16cid:durableId="912666435">
    <w:abstractNumId w:val="3"/>
  </w:num>
  <w:num w:numId="6" w16cid:durableId="1294293111">
    <w:abstractNumId w:val="7"/>
  </w:num>
  <w:num w:numId="7" w16cid:durableId="717437671">
    <w:abstractNumId w:val="1"/>
  </w:num>
  <w:num w:numId="8" w16cid:durableId="8149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F3B5E"/>
    <w:rsid w:val="001F3B5E"/>
    <w:rsid w:val="0086667D"/>
    <w:rsid w:val="00AE2A52"/>
    <w:rsid w:val="00B25BA8"/>
    <w:rsid w:val="00DA0DC1"/>
    <w:rsid w:val="00F072BD"/>
  </w:rsids>
  <m:mathPr>
    <m:mathFont m:val="Cambria Math"/>
    <m:brkBin m:val="before"/>
    <m:brkBinSub m:val="--"/>
    <m:smallFrac m:val="0"/>
    <m:dispDef/>
    <m:lMargin m:val="0"/>
    <m:rMargin m:val="0"/>
    <m:defJc m:val="centerGroup"/>
    <m:wrapIndent m:val="1440"/>
    <m:intLim m:val="subSup"/>
    <m:naryLim m:val="undOvr"/>
  </m:mathPr>
  <w:themeFontLang w:val="pt-ES"/>
  <w:clrSchemeMapping w:bg1="light1" w:t1="dark1" w:bg2="light2" w:t2="dark2" w:accent1="accent1" w:accent2="accent2" w:accent3="accent3" w:accent4="accent4" w:accent5="accent5" w:accent6="accent6" w:hyperlink="hyperlink" w:followedHyperlink="followedHyperlink"/>
  <w:decimalSymbol w:val=","/>
  <w:listSeparator w:val=";"/>
  <w14:docId w14:val="058CF475"/>
  <w15:docId w15:val="{0BDFBE5A-02D8-794A-87D4-690B611D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ES"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0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722</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Marcus Virla Junior</cp:lastModifiedBy>
  <cp:revision>3</cp:revision>
  <dcterms:created xsi:type="dcterms:W3CDTF">2025-04-08T15:24:00Z</dcterms:created>
  <dcterms:modified xsi:type="dcterms:W3CDTF">2025-04-09T11:16:00Z</dcterms:modified>
</cp:coreProperties>
</file>